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rPr>
          <w:sz w:val="20"/>
          <w:szCs w:val="2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Tiskov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zpr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Dnem pro ranou p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oslav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EDA 30 let slu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by rodin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s nejmen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mi d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mi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esku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Praha 16.9. 2020 - Letos je to u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30 let, co v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esku funguje specializovan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ter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nn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a-DK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ba ran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éč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pro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rodiny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nejmen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d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se zrakov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nebo kombinovan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posti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m. Za tu dobu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odborn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pracovn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ci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pomohl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i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ěř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ma tis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 rodin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sz w:val="24"/>
          <w:szCs w:val="24"/>
          <w:u w:val="none" w:color="000000"/>
          <w:shd w:val="nil" w:color="auto" w:fill="auto"/>
          <w:vertAlign w:val="baseline"/>
          <w:rtl w:val="0"/>
        </w:rPr>
        <w:t xml:space="preserve">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ze v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ech kout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republiky. Organizace EDA, kter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tuto slu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bu poskytuje ve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ty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ech regionech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eska, si kulat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dnes odpoledne p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ipom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akc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Den pro ranou p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aneb Poj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si hr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emi smysly v centru Filipovka na pra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Chodov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Dnem pro ranou p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se chyst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me oslavit 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znamn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soci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</w:rPr>
        <w:t>slu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by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sob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 v rodin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 posti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od narozen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 7 let 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ku. Za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dek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dy pomohli na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odborn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ci -  poradkyn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ran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e, zrakov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terapeuti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psychologov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sz w:val="24"/>
          <w:szCs w:val="24"/>
          <w:u w:val="none" w:color="000000"/>
          <w:shd w:val="nil" w:color="auto" w:fill="auto"/>
          <w:vertAlign w:val="baseline"/>
          <w:rtl w:val="0"/>
        </w:rPr>
        <w:t>u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</w:rPr>
        <w:t xml:space="preserve">ž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dv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ma tis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m rodin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sz w:val="24"/>
          <w:szCs w:val="24"/>
          <w:u w:val="none" w:color="000000"/>
          <w:shd w:val="nil" w:color="auto" w:fill="auto"/>
          <w:vertAlign w:val="baseline"/>
          <w:rtl w:val="0"/>
        </w:rPr>
        <w:t>.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ed220b"/>
          <w:sz w:val="24"/>
          <w:szCs w:val="24"/>
          <w:u w:val="none" w:color="ed220b"/>
          <w:shd w:val="nil" w:color="auto" w:fill="auto"/>
          <w:vertAlign w:val="baseline"/>
          <w:rtl w:val="0"/>
          <w14:textFill>
            <w14:solidFill>
              <w14:srgbClr w14:val="ED220B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Ran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se 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nujeme od roku 1990 a zast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me 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zor,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odborn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kem na vlastn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rodi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ne instituce,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 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editelka organizace EDA Petra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ourkov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Poradkyn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EDY se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tem od po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tku 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individu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Na rozvoji jejich dovednost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pracuj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edev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pomoc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hry a speci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pom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cek, kter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si rodiny mohou dlouhodob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it. 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rad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rodi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čů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m, jak 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pe porozum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sv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tem, jejich pot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eb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a jak s nimi spr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pracovat. Pr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rodiny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 zrakov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posti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byly prvn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ke kter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od roku 1990 celorepublikov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ala doj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t ter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poradensk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ba.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Teprve a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od roku 2007 byla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ukotvena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soci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slu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jako ran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e. Ran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EDA je jedn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prvn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pracovi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šť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esku tuto jedine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nou slu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bu prov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zej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rodinu a pom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haj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podpo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it 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voj 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 u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 jeho narozen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provozuje,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poradkyn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EDY Jana Vachulov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u sam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zrodu ran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v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republice.  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Oslava kulat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ran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Den pro ranou p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aneb Poj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si hr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emi smysly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nab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dne 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nap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klad mo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nost vyzkou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 si, jak sv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t vid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 se zrakov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mi vadami.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Aktivity by 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ly 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p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ibl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íž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it to, co v na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ran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me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v 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mci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rozvoje zrakov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a hmatov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funkc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prostorov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orientace: 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 si mohou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proj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hmatov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chodn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íč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ek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a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vyzkou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 si hmatov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nebo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pexeso. Dosp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zase mohou podstoupit o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test - zkou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ku stereoskopick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vid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,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”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dopl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uje vedouc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by ran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EDA Jana Je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Den pro ranou 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si 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edev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ti, pro kter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budou 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ipravena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itkov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stanovi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mi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koly a drobn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 odm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nami, sv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edvedou tak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krasojezdkyn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 Ve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er pak 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ky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vystoupen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sni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 Jamese Harriese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kapely Hoch me 5. Vstup je zdarma.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Akce se uskute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pod 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titou radn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 soci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oblast hl. m. Prahy Mileny Johnov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starosty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stsk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 čá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sti Praha 11 Ji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Dohnala. Dal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podrobnosti najdete na </w:t>
      </w:r>
      <w:r>
        <w:rPr>
          <w:rStyle w:val="Hyperlink.0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instrText xml:space="preserve"> HYPERLINK "https://www.eda.cz/cz/30-let-rane-pece-v-cr/den-pro-ranou-peci/"</w:instrText>
      </w:r>
      <w:r>
        <w:rPr>
          <w:rStyle w:val="Hyperlink.0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https://www.eda.cz/cz/30-let-rane-pece-v-cr/den-pro-ranou-peci/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a v pozv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nce p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lohou.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Style w:val="Žádný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Style w:val="Žádný"/>
          <w:u w:color="000000"/>
          <w:rtl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Style w:val="Žádný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Program Dne pro ranou p</w:t>
      </w:r>
      <w:r>
        <w:rPr>
          <w:rStyle w:val="Žádný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i: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Style w:val="Žádný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Style w:val="Žádný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14:00 - Zah</w:t>
      </w:r>
      <w:r>
        <w:rPr>
          <w:rStyle w:val="Žádný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jen</w:t>
      </w:r>
      <w:r>
        <w:rPr>
          <w:rStyle w:val="Žádný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akce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Style w:val="Žádný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14:30 - 15:00 - Slavnostn</w:t>
      </w:r>
      <w:r>
        <w:rPr>
          <w:rStyle w:val="Žádný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kr</w:t>
      </w:r>
      <w:r>
        <w:rPr>
          <w:rStyle w:val="Žádný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jen</w:t>
      </w:r>
      <w:r>
        <w:rPr>
          <w:rStyle w:val="Žádný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dortu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Style w:val="Žádný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15:30 - 16:30 -</w:t>
      </w:r>
      <w:r>
        <w:rPr>
          <w:rStyle w:val="Žádný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333333"/>
          <w:sz w:val="28"/>
          <w:szCs w:val="28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Divadlo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333333"/>
          <w:sz w:val="28"/>
          <w:szCs w:val="28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Hyperlink.1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3379b7"/>
          <w:sz w:val="22"/>
          <w:szCs w:val="22"/>
          <w:u w:val="none" w:color="3379b7"/>
          <w:shd w:val="nil" w:color="auto" w:fill="auto"/>
          <w:vertAlign w:val="baseline"/>
          <w:rtl w:val="0"/>
          <w14:textFill>
            <w14:solidFill>
              <w14:srgbClr w14:val="3379B7"/>
            </w14:solidFill>
          </w14:textFill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3379b7"/>
          <w:sz w:val="22"/>
          <w:szCs w:val="22"/>
          <w:u w:val="none" w:color="3379b7"/>
          <w:shd w:val="nil" w:color="auto" w:fill="auto"/>
          <w:vertAlign w:val="baseline"/>
          <w:rtl w:val="0"/>
          <w14:textFill>
            <w14:solidFill>
              <w14:srgbClr w14:val="3379B7"/>
            </w14:solidFill>
          </w14:textFill>
        </w:rPr>
        <w:instrText xml:space="preserve"> HYPERLINK "http://www.buchtyaloutky.cz/"</w:instrText>
      </w:r>
      <w:r>
        <w:rPr>
          <w:rStyle w:val="Hyperlink.1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3379b7"/>
          <w:sz w:val="22"/>
          <w:szCs w:val="22"/>
          <w:u w:val="none" w:color="3379b7"/>
          <w:shd w:val="nil" w:color="auto" w:fill="auto"/>
          <w:vertAlign w:val="baseline"/>
          <w:rtl w:val="0"/>
          <w14:textFill>
            <w14:solidFill>
              <w14:srgbClr w14:val="3379B7"/>
            </w14:solidFill>
          </w14:textFill>
        </w:rPr>
        <w:fldChar w:fldCharType="separate" w:fldLock="0"/>
      </w:r>
      <w:r>
        <w:rPr>
          <w:rStyle w:val="Hyperlink.1"/>
          <w:rFonts w:ascii="Helvetica Neue" w:hAnsi="Helvetica Neue"/>
          <w:caps w:val="0"/>
          <w:smallCaps w:val="0"/>
          <w:strike w:val="0"/>
          <w:dstrike w:val="0"/>
          <w:outline w:val="0"/>
          <w:color w:val="3379b7"/>
          <w:sz w:val="22"/>
          <w:szCs w:val="22"/>
          <w:u w:val="none" w:color="3379b7"/>
          <w:shd w:val="nil" w:color="auto" w:fill="auto"/>
          <w:vertAlign w:val="baseline"/>
          <w:rtl w:val="0"/>
          <w14:textFill>
            <w14:solidFill>
              <w14:srgbClr w14:val="3379B7"/>
            </w14:solidFill>
          </w14:textFill>
        </w:rPr>
        <w:t>Buchty a Loutky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- T</w:t>
      </w:r>
      <w:r>
        <w:rPr>
          <w:rStyle w:val="Žádný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mal</w:t>
      </w:r>
      <w:r>
        <w:rPr>
          <w:rStyle w:val="Žádný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pras</w:t>
      </w:r>
      <w:r>
        <w:rPr>
          <w:rStyle w:val="Žádný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tka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Style w:val="Žádný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333333"/>
          <w:sz w:val="28"/>
          <w:szCs w:val="28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17:30 - 18:15 - p</w:t>
      </w:r>
      <w:r>
        <w:rPr>
          <w:rStyle w:val="Žádný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sni</w:t>
      </w:r>
      <w:r>
        <w:rPr>
          <w:rStyle w:val="Žádný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ář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333333"/>
          <w:sz w:val="28"/>
          <w:szCs w:val="28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Hyperlink.1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3379b7"/>
          <w:sz w:val="22"/>
          <w:szCs w:val="22"/>
          <w:u w:val="none" w:color="3379b7"/>
          <w:shd w:val="nil" w:color="auto" w:fill="auto"/>
          <w:vertAlign w:val="baseline"/>
          <w:rtl w:val="0"/>
          <w14:textFill>
            <w14:solidFill>
              <w14:srgbClr w14:val="3379B7"/>
            </w14:solidFill>
          </w14:textFill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3379b7"/>
          <w:sz w:val="22"/>
          <w:szCs w:val="22"/>
          <w:u w:val="none" w:color="3379b7"/>
          <w:shd w:val="nil" w:color="auto" w:fill="auto"/>
          <w:vertAlign w:val="baseline"/>
          <w:rtl w:val="0"/>
          <w14:textFill>
            <w14:solidFill>
              <w14:srgbClr w14:val="3379B7"/>
            </w14:solidFill>
          </w14:textFill>
        </w:rPr>
        <w:instrText xml:space="preserve"> HYPERLINK "https://www.facebook.com/jamesharriesmusic/"</w:instrText>
      </w:r>
      <w:r>
        <w:rPr>
          <w:rStyle w:val="Hyperlink.1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3379b7"/>
          <w:sz w:val="22"/>
          <w:szCs w:val="22"/>
          <w:u w:val="none" w:color="3379b7"/>
          <w:shd w:val="nil" w:color="auto" w:fill="auto"/>
          <w:vertAlign w:val="baseline"/>
          <w:rtl w:val="0"/>
          <w14:textFill>
            <w14:solidFill>
              <w14:srgbClr w14:val="3379B7"/>
            </w14:solidFill>
          </w14:textFill>
        </w:rPr>
        <w:fldChar w:fldCharType="separate" w:fldLock="0"/>
      </w:r>
      <w:r>
        <w:rPr>
          <w:rStyle w:val="Hyperlink.1"/>
          <w:rFonts w:ascii="Helvetica Neue" w:hAnsi="Helvetica Neue"/>
          <w:caps w:val="0"/>
          <w:smallCaps w:val="0"/>
          <w:strike w:val="0"/>
          <w:dstrike w:val="0"/>
          <w:outline w:val="0"/>
          <w:color w:val="3379b7"/>
          <w:sz w:val="22"/>
          <w:szCs w:val="22"/>
          <w:u w:val="none" w:color="3379b7"/>
          <w:shd w:val="nil" w:color="auto" w:fill="auto"/>
          <w:vertAlign w:val="baseline"/>
          <w:rtl w:val="0"/>
          <w:lang w:val="en-US"/>
          <w14:textFill>
            <w14:solidFill>
              <w14:srgbClr w14:val="3379B7"/>
            </w14:solidFill>
          </w14:textFill>
        </w:rPr>
        <w:t>James Harries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Style w:val="Žádný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333333"/>
          <w:sz w:val="28"/>
          <w:szCs w:val="28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19:00 - 21:00 - Kapela</w:t>
      </w:r>
      <w:r>
        <w:rPr>
          <w:rStyle w:val="Žádný"/>
          <w:rFonts w:ascii="Helvetica Neue" w:hAnsi="Helvetica Neue"/>
          <w:caps w:val="0"/>
          <w:smallCaps w:val="0"/>
          <w:strike w:val="0"/>
          <w:dstrike w:val="0"/>
          <w:outline w:val="0"/>
          <w:color w:val="333333"/>
          <w:sz w:val="28"/>
          <w:szCs w:val="28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Hyperlink.1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3379b7"/>
          <w:sz w:val="22"/>
          <w:szCs w:val="22"/>
          <w:u w:val="none" w:color="3379b7"/>
          <w:shd w:val="nil" w:color="auto" w:fill="auto"/>
          <w:vertAlign w:val="baseline"/>
          <w:rtl w:val="0"/>
          <w14:textFill>
            <w14:solidFill>
              <w14:srgbClr w14:val="3379B7"/>
            </w14:solidFill>
          </w14:textFill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3379b7"/>
          <w:sz w:val="22"/>
          <w:szCs w:val="22"/>
          <w:u w:val="none" w:color="3379b7"/>
          <w:shd w:val="nil" w:color="auto" w:fill="auto"/>
          <w:vertAlign w:val="baseline"/>
          <w:rtl w:val="0"/>
          <w14:textFill>
            <w14:solidFill>
              <w14:srgbClr w14:val="3379B7"/>
            </w14:solidFill>
          </w14:textFill>
        </w:rPr>
        <w:instrText xml:space="preserve"> HYPERLINK "https://www.facebook.com/HochMe5/"</w:instrText>
      </w:r>
      <w:r>
        <w:rPr>
          <w:rStyle w:val="Hyperlink.1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3379b7"/>
          <w:sz w:val="22"/>
          <w:szCs w:val="22"/>
          <w:u w:val="none" w:color="3379b7"/>
          <w:shd w:val="nil" w:color="auto" w:fill="auto"/>
          <w:vertAlign w:val="baseline"/>
          <w:rtl w:val="0"/>
          <w14:textFill>
            <w14:solidFill>
              <w14:srgbClr w14:val="3379B7"/>
            </w14:solidFill>
          </w14:textFill>
        </w:rPr>
        <w:fldChar w:fldCharType="separate" w:fldLock="0"/>
      </w:r>
      <w:r>
        <w:rPr>
          <w:rStyle w:val="Hyperlink.1"/>
          <w:rFonts w:ascii="Helvetica Neue" w:hAnsi="Helvetica Neue"/>
          <w:caps w:val="0"/>
          <w:smallCaps w:val="0"/>
          <w:strike w:val="0"/>
          <w:dstrike w:val="0"/>
          <w:outline w:val="0"/>
          <w:color w:val="3379b7"/>
          <w:sz w:val="22"/>
          <w:szCs w:val="22"/>
          <w:u w:val="none" w:color="3379b7"/>
          <w:shd w:val="nil" w:color="auto" w:fill="auto"/>
          <w:vertAlign w:val="baseline"/>
          <w:rtl w:val="0"/>
          <w:lang w:val="de-DE"/>
          <w14:textFill>
            <w14:solidFill>
              <w14:srgbClr w14:val="3379B7"/>
            </w14:solidFill>
          </w14:textFill>
        </w:rPr>
        <w:t>Hoch me 5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Style w:val="Žádný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Style w:val="Žádný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Style w:val="Žádný"/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 organizaci: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Neziskov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organizace EDA cz, z. 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Žádný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vznikla v roce 1990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Letos tedy </w:t>
      </w:r>
      <w:r>
        <w:rPr>
          <w:rStyle w:val="Žádný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slav</w:t>
      </w:r>
      <w:r>
        <w:rPr>
          <w:rStyle w:val="Žádný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Style w:val="Žádný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 let pr</w:t>
      </w:r>
      <w:r>
        <w:rPr>
          <w:rStyle w:val="Žádný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pro rodiny d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 zrakov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a kombinovan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posti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ohro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voje v ran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ku. Poskytuje odbornou soci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bu ran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v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soci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poradenstv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psychick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opory rodin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 ve 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ty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ech kraj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republiky 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zem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Hl. m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sta Prahy, St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edo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ho, Pardubick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ho a 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sti 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steck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kraje. Slu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by ran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jsou poskytov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 v dom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prost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rodiny, kde se d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nejl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pe.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EDA </w:t>
      </w:r>
      <w:r>
        <w:rPr>
          <w:rStyle w:val="Žádný"/>
          <w:rFonts w:ascii="Times New Roman" w:hAnsi="Times New Roman"/>
          <w:sz w:val="24"/>
          <w:szCs w:val="24"/>
          <w:u w:color="000000"/>
          <w:rtl w:val="0"/>
        </w:rPr>
        <w:t xml:space="preserve">je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tak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zakladatelem </w:t>
      </w:r>
      <w:r>
        <w:rPr>
          <w:rStyle w:val="Žádný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Speci</w:t>
      </w:r>
      <w:r>
        <w:rPr>
          <w:rStyle w:val="Žádný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pedagogick</w:t>
      </w:r>
      <w:r>
        <w:rPr>
          <w:rStyle w:val="Žádný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centr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a EDA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Je to 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kolsk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poradensk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bylo zalo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eno v roce 2015 s 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myslem zkvalitnit podporu d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 posti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zraku v mate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ch, z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kladn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ch a st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kol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both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Organizace je </w:t>
      </w:r>
      <w:r>
        <w:rPr>
          <w:rStyle w:val="Žádný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lenem ARP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 Č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</w:t>
      </w:r>
      <w:r>
        <w:rPr>
          <w:rStyle w:val="Žádný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(Asociace ran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éč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republiky) </w:t>
      </w:r>
      <w:r>
        <w:rPr>
          <w:rStyle w:val="Žádný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AVPO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Č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 (Asociace ve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prosp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organizac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 w:hint="default"/>
          <w:sz w:val="24"/>
          <w:szCs w:val="24"/>
          <w:u w:color="000000"/>
          <w:rtl w:val="0"/>
        </w:rPr>
        <w:t xml:space="preserve"> Č</w:t>
      </w:r>
      <w:r>
        <w:rPr>
          <w:rStyle w:val="Žádný"/>
          <w:rFonts w:ascii="Times New Roman" w:hAnsi="Times New Roman"/>
          <w:sz w:val="24"/>
          <w:szCs w:val="24"/>
          <w:u w:color="000000"/>
          <w:rtl w:val="0"/>
        </w:rPr>
        <w:t>esk</w:t>
      </w:r>
      <w:r>
        <w:rPr>
          <w:rStyle w:val="Žádný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u w:color="000000"/>
          <w:rtl w:val="0"/>
        </w:rPr>
        <w:t>republiky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). Od roku 2015 je rovn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ěž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dr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itelem zna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ky "Spolehliv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ve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prosp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organizace". V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 podrobnost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najdete na www.eda.cz.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------------------------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Evelyna Kul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íš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 specialistka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EDA cz, z. </w:t>
      </w:r>
      <w:r>
        <w:rPr>
          <w:rStyle w:val="Žádný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Filipova 1, 140 00, Praha 4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Mob: +420 731 466 749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E-mail:  evelyna.kuliskova@eda.cz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360"/>
          <w:tab w:val="left" w:pos="10080"/>
        </w:tabs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Style w:val="Žádný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Web:  www.eda.cz</w:t>
      </w:r>
    </w:p>
    <w:sectPr>
      <w:headerReference w:type="default" r:id="rId4"/>
      <w:footerReference w:type="default" r:id="rId5"/>
      <w:pgSz w:w="11900" w:h="16840" w:orient="portrait"/>
      <w:pgMar w:top="680" w:right="680" w:bottom="510" w:left="1021" w:header="680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</w:pPr>
    <w:r>
      <w:drawing xmlns:a="http://schemas.openxmlformats.org/drawingml/2006/main">
        <wp:inline distT="0" distB="0" distL="0" distR="0">
          <wp:extent cx="6450330" cy="51689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DA_hl-papir_2019_botto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330" cy="5168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"/>
      <w:jc w:val="right"/>
    </w:pPr>
    <w:r>
      <w:drawing xmlns:a="http://schemas.openxmlformats.org/drawingml/2006/main">
        <wp:inline distT="0" distB="0" distL="0" distR="0">
          <wp:extent cx="6375400" cy="11518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DA_hl-papir_30let-RP_2020_to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0" cy="1151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00000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Žádný"/>
    <w:next w:val="Hyperlink.1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3379b7"/>
      <w:sz w:val="22"/>
      <w:szCs w:val="22"/>
      <w:u w:val="none" w:color="3379b7"/>
      <w:shd w:val="nil" w:color="auto" w:fill="auto"/>
      <w:vertAlign w:val="baseline"/>
      <w14:textFill>
        <w14:solidFill>
          <w14:srgbClr w14:val="3379B7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