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30D85" w14:textId="77777777" w:rsidR="00BD6339" w:rsidRDefault="00BD6339">
      <w:pPr>
        <w:pBdr>
          <w:top w:val="nil"/>
          <w:left w:val="nil"/>
          <w:bottom w:val="nil"/>
          <w:right w:val="nil"/>
          <w:between w:val="nil"/>
        </w:pBdr>
      </w:pPr>
    </w:p>
    <w:p w14:paraId="76CA9562" w14:textId="77777777" w:rsidR="00BD6339" w:rsidRDefault="00BD6339">
      <w:pPr>
        <w:pBdr>
          <w:top w:val="nil"/>
          <w:left w:val="nil"/>
          <w:bottom w:val="nil"/>
          <w:right w:val="nil"/>
          <w:between w:val="nil"/>
        </w:pBdr>
      </w:pPr>
    </w:p>
    <w:p w14:paraId="0C7A4D76" w14:textId="77777777" w:rsidR="00CE0642" w:rsidRPr="002B264C" w:rsidRDefault="00CE0642" w:rsidP="00CE0642">
      <w:pPr>
        <w:jc w:val="center"/>
        <w:rPr>
          <w:b/>
          <w:bCs/>
          <w:sz w:val="28"/>
          <w:szCs w:val="28"/>
        </w:rPr>
      </w:pPr>
      <w:r w:rsidRPr="002B264C">
        <w:rPr>
          <w:rFonts w:eastAsia="Arial Unicode MS" w:cs="Arial Unicode MS"/>
          <w:b/>
          <w:bCs/>
          <w:color w:val="000000"/>
          <w:sz w:val="28"/>
          <w:szCs w:val="28"/>
          <w:u w:color="000000"/>
        </w:rPr>
        <w:t>Darovací smlouva</w:t>
      </w:r>
    </w:p>
    <w:p w14:paraId="4AFA4E28" w14:textId="77777777" w:rsidR="00CE0642" w:rsidRPr="002B264C" w:rsidRDefault="00CE0642" w:rsidP="00CE0642">
      <w:pPr>
        <w:jc w:val="both"/>
        <w:rPr>
          <w:b/>
          <w:bCs/>
        </w:rPr>
      </w:pPr>
    </w:p>
    <w:p w14:paraId="7F952766" w14:textId="77777777" w:rsidR="00CE0642" w:rsidRPr="002B264C" w:rsidRDefault="00CE0642" w:rsidP="00CE0642">
      <w:pPr>
        <w:jc w:val="both"/>
      </w:pPr>
      <w:r w:rsidRPr="002B264C">
        <w:rPr>
          <w:rFonts w:eastAsia="Arial Unicode MS" w:cs="Arial Unicode MS"/>
          <w:color w:val="000000"/>
          <w:u w:color="000000"/>
        </w:rPr>
        <w:t>Smluvní strany:</w:t>
      </w:r>
    </w:p>
    <w:p w14:paraId="18157037" w14:textId="77777777" w:rsidR="00CE0642" w:rsidRPr="002B264C" w:rsidRDefault="00CE0642" w:rsidP="00CE0642">
      <w:pPr>
        <w:jc w:val="both"/>
      </w:pPr>
    </w:p>
    <w:p w14:paraId="097EA0B6" w14:textId="77777777" w:rsidR="00CE0642" w:rsidRDefault="00CE0642" w:rsidP="00CE0642">
      <w:pPr>
        <w:keepNext/>
        <w:jc w:val="both"/>
        <w:outlineLvl w:val="0"/>
      </w:pPr>
      <w:r>
        <w:rPr>
          <w:b/>
          <w:bCs/>
        </w:rPr>
        <w:t xml:space="preserve">EDA </w:t>
      </w:r>
      <w:proofErr w:type="spellStart"/>
      <w:r>
        <w:rPr>
          <w:b/>
          <w:bCs/>
        </w:rPr>
        <w:t>cz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z.ú</w:t>
      </w:r>
      <w:proofErr w:type="spellEnd"/>
      <w:r>
        <w:rPr>
          <w:b/>
          <w:bCs/>
        </w:rPr>
        <w:t>.</w:t>
      </w:r>
    </w:p>
    <w:p w14:paraId="59E81878" w14:textId="77777777" w:rsidR="00CE0642" w:rsidRPr="002B264C" w:rsidRDefault="00CE0642" w:rsidP="00CE0642">
      <w:pPr>
        <w:jc w:val="both"/>
      </w:pPr>
      <w:r w:rsidRPr="002B264C">
        <w:rPr>
          <w:rFonts w:eastAsia="Arial Unicode MS" w:cs="Arial Unicode MS"/>
          <w:color w:val="000000"/>
          <w:u w:color="000000"/>
        </w:rPr>
        <w:t>se sídlem Filipova 2013/1, 148 00 Praha 4 - Chodov</w:t>
      </w:r>
    </w:p>
    <w:p w14:paraId="37FF8FD5" w14:textId="77777777" w:rsidR="00CE0642" w:rsidRPr="002B264C" w:rsidRDefault="00CE0642" w:rsidP="00CE0642">
      <w:pPr>
        <w:jc w:val="both"/>
      </w:pPr>
      <w:r w:rsidRPr="002B264C">
        <w:rPr>
          <w:rFonts w:eastAsia="Arial Unicode MS" w:cs="Arial Unicode MS"/>
          <w:color w:val="000000"/>
          <w:u w:color="000000"/>
        </w:rPr>
        <w:t>IČ 24743054</w:t>
      </w:r>
    </w:p>
    <w:p w14:paraId="623DA8DB" w14:textId="77777777" w:rsidR="00CE0642" w:rsidRPr="002B264C" w:rsidRDefault="00CE0642" w:rsidP="00CE0642">
      <w:pPr>
        <w:jc w:val="both"/>
      </w:pPr>
      <w:r w:rsidRPr="002B264C">
        <w:rPr>
          <w:rFonts w:eastAsia="Arial Unicode MS" w:cs="Arial Unicode MS"/>
          <w:color w:val="000000"/>
          <w:u w:color="000000"/>
        </w:rPr>
        <w:t>DIČ CZ24743054</w:t>
      </w:r>
    </w:p>
    <w:p w14:paraId="7283C886" w14:textId="77777777" w:rsidR="00CE0642" w:rsidRPr="002B264C" w:rsidRDefault="00CE0642" w:rsidP="00CE0642">
      <w:pPr>
        <w:jc w:val="both"/>
      </w:pPr>
      <w:r w:rsidRPr="002B264C">
        <w:rPr>
          <w:rFonts w:eastAsia="Arial Unicode MS" w:cs="Arial Unicode MS"/>
          <w:color w:val="000000"/>
          <w:u w:color="000000"/>
        </w:rPr>
        <w:t xml:space="preserve">č. </w:t>
      </w:r>
      <w:proofErr w:type="spellStart"/>
      <w:r w:rsidRPr="002B264C">
        <w:rPr>
          <w:rFonts w:eastAsia="Arial Unicode MS" w:cs="Arial Unicode MS"/>
          <w:color w:val="000000"/>
          <w:u w:color="000000"/>
        </w:rPr>
        <w:t>ú.</w:t>
      </w:r>
      <w:proofErr w:type="spellEnd"/>
      <w:r w:rsidRPr="002B264C">
        <w:rPr>
          <w:rFonts w:eastAsia="Arial Unicode MS" w:cs="Arial Unicode MS"/>
          <w:color w:val="000000"/>
          <w:u w:color="000000"/>
        </w:rPr>
        <w:t xml:space="preserve"> 5481081309/0800 (Česká spořitelna)</w:t>
      </w:r>
    </w:p>
    <w:p w14:paraId="44B0BD42" w14:textId="77777777" w:rsidR="00CE0642" w:rsidRPr="002B264C" w:rsidRDefault="00CE0642" w:rsidP="00CE0642">
      <w:pPr>
        <w:jc w:val="both"/>
      </w:pPr>
      <w:r w:rsidRPr="002B264C">
        <w:rPr>
          <w:rFonts w:eastAsia="Arial Unicode MS" w:cs="Arial Unicode MS"/>
          <w:color w:val="000000"/>
          <w:u w:color="000000"/>
        </w:rPr>
        <w:t xml:space="preserve">jejímž jménem jedná Mgr. Petra </w:t>
      </w:r>
      <w:proofErr w:type="spellStart"/>
      <w:r w:rsidRPr="002B264C">
        <w:rPr>
          <w:rFonts w:eastAsia="Arial Unicode MS" w:cs="Arial Unicode MS"/>
          <w:color w:val="000000"/>
          <w:u w:color="000000"/>
        </w:rPr>
        <w:t>Mžourková</w:t>
      </w:r>
      <w:proofErr w:type="spellEnd"/>
      <w:r w:rsidRPr="002B264C">
        <w:rPr>
          <w:rFonts w:eastAsia="Arial Unicode MS" w:cs="Arial Unicode MS"/>
          <w:color w:val="000000"/>
          <w:u w:color="000000"/>
        </w:rPr>
        <w:t>, ředitelka</w:t>
      </w:r>
    </w:p>
    <w:p w14:paraId="4B595B20" w14:textId="77777777" w:rsidR="00CE0642" w:rsidRPr="002B264C" w:rsidRDefault="00CE0642" w:rsidP="00CE0642">
      <w:pPr>
        <w:jc w:val="both"/>
      </w:pPr>
      <w:r w:rsidRPr="002B264C">
        <w:rPr>
          <w:rFonts w:eastAsia="Arial Unicode MS" w:cs="Arial Unicode MS"/>
          <w:color w:val="000000"/>
          <w:u w:color="000000"/>
        </w:rPr>
        <w:t>dále jen „obdarovaný“</w:t>
      </w:r>
    </w:p>
    <w:p w14:paraId="3E09C5C6" w14:textId="77777777" w:rsidR="00CE0642" w:rsidRPr="002B264C" w:rsidRDefault="00CE0642" w:rsidP="00CE0642">
      <w:pPr>
        <w:jc w:val="both"/>
      </w:pPr>
    </w:p>
    <w:p w14:paraId="17F50D08" w14:textId="77777777" w:rsidR="00CE0642" w:rsidRPr="002B264C" w:rsidRDefault="00CE0642" w:rsidP="00CE0642">
      <w:pPr>
        <w:jc w:val="both"/>
      </w:pPr>
      <w:r w:rsidRPr="002B264C">
        <w:rPr>
          <w:rFonts w:eastAsia="Arial Unicode MS" w:cs="Arial Unicode MS"/>
          <w:color w:val="000000"/>
          <w:u w:color="000000"/>
        </w:rPr>
        <w:t>a</w:t>
      </w:r>
    </w:p>
    <w:p w14:paraId="2F01A60D" w14:textId="77777777" w:rsidR="00CE0642" w:rsidRPr="002B264C" w:rsidRDefault="00CE0642" w:rsidP="00CE0642">
      <w:pPr>
        <w:jc w:val="both"/>
      </w:pPr>
    </w:p>
    <w:p w14:paraId="6D4C18C3" w14:textId="77777777" w:rsidR="00CE0642" w:rsidRPr="002B264C" w:rsidRDefault="00CE0642" w:rsidP="00CE0642">
      <w:pPr>
        <w:jc w:val="both"/>
      </w:pPr>
      <w:r w:rsidRPr="002B264C">
        <w:rPr>
          <w:rFonts w:eastAsia="Arial Unicode MS" w:cs="Arial Unicode MS"/>
          <w:color w:val="000000"/>
          <w:u w:color="000000"/>
        </w:rPr>
        <w:t xml:space="preserve">společnost </w:t>
      </w:r>
    </w:p>
    <w:p w14:paraId="1B5EDB17" w14:textId="77777777" w:rsidR="00CE0642" w:rsidRPr="002B264C" w:rsidRDefault="00CE0642" w:rsidP="00CE0642">
      <w:pPr>
        <w:jc w:val="both"/>
      </w:pPr>
      <w:r w:rsidRPr="002B264C">
        <w:rPr>
          <w:rFonts w:eastAsia="Arial Unicode MS" w:cs="Arial Unicode MS"/>
          <w:color w:val="000000"/>
          <w:u w:color="000000"/>
        </w:rPr>
        <w:t xml:space="preserve">se sídlem </w:t>
      </w:r>
    </w:p>
    <w:p w14:paraId="2107CAB6" w14:textId="77777777" w:rsidR="00CE0642" w:rsidRPr="002B264C" w:rsidRDefault="00CE0642" w:rsidP="00CE0642">
      <w:pPr>
        <w:jc w:val="both"/>
      </w:pPr>
      <w:r w:rsidRPr="002B264C">
        <w:rPr>
          <w:rFonts w:eastAsia="Arial Unicode MS" w:cs="Arial Unicode MS"/>
          <w:color w:val="000000"/>
          <w:u w:color="000000"/>
        </w:rPr>
        <w:t xml:space="preserve">IČ </w:t>
      </w:r>
    </w:p>
    <w:p w14:paraId="42F87B4A" w14:textId="77777777" w:rsidR="00CE0642" w:rsidRPr="002B264C" w:rsidRDefault="00CE0642" w:rsidP="00CE0642">
      <w:pPr>
        <w:jc w:val="both"/>
      </w:pPr>
      <w:r w:rsidRPr="002B264C">
        <w:rPr>
          <w:rFonts w:eastAsia="Arial Unicode MS" w:cs="Arial Unicode MS"/>
          <w:color w:val="000000"/>
          <w:u w:color="000000"/>
        </w:rPr>
        <w:t xml:space="preserve">č. </w:t>
      </w:r>
      <w:proofErr w:type="spellStart"/>
      <w:r w:rsidRPr="002B264C">
        <w:rPr>
          <w:rFonts w:eastAsia="Arial Unicode MS" w:cs="Arial Unicode MS"/>
          <w:color w:val="000000"/>
          <w:u w:color="000000"/>
        </w:rPr>
        <w:t>ú.</w:t>
      </w:r>
      <w:proofErr w:type="spellEnd"/>
      <w:r w:rsidRPr="002B264C">
        <w:rPr>
          <w:rFonts w:eastAsia="Arial Unicode MS" w:cs="Arial Unicode MS"/>
          <w:color w:val="000000"/>
          <w:u w:color="000000"/>
        </w:rPr>
        <w:t xml:space="preserve"> …</w:t>
      </w:r>
    </w:p>
    <w:p w14:paraId="519E912F" w14:textId="77777777" w:rsidR="00CE0642" w:rsidRPr="002B264C" w:rsidRDefault="00CE0642" w:rsidP="00CE0642">
      <w:pPr>
        <w:jc w:val="both"/>
      </w:pPr>
      <w:r w:rsidRPr="002B264C">
        <w:rPr>
          <w:rFonts w:eastAsia="Arial Unicode MS" w:cs="Arial Unicode MS"/>
          <w:color w:val="000000"/>
          <w:u w:color="000000"/>
        </w:rPr>
        <w:t>zastoupená …</w:t>
      </w:r>
    </w:p>
    <w:p w14:paraId="4B34A6F8" w14:textId="77777777" w:rsidR="00CE0642" w:rsidRPr="002B264C" w:rsidRDefault="00CE0642" w:rsidP="00CE0642">
      <w:pPr>
        <w:jc w:val="both"/>
      </w:pPr>
      <w:r w:rsidRPr="002B264C">
        <w:rPr>
          <w:rFonts w:eastAsia="Arial Unicode MS" w:cs="Arial Unicode MS"/>
          <w:color w:val="000000"/>
          <w:u w:color="000000"/>
        </w:rPr>
        <w:t>dále jen „dárce“</w:t>
      </w:r>
    </w:p>
    <w:p w14:paraId="3DF64B57" w14:textId="77777777" w:rsidR="00CE0642" w:rsidRPr="002B264C" w:rsidRDefault="00CE0642" w:rsidP="00CE0642">
      <w:pPr>
        <w:jc w:val="both"/>
      </w:pPr>
    </w:p>
    <w:p w14:paraId="2CB51AE1" w14:textId="77777777" w:rsidR="00CE0642" w:rsidRPr="002B264C" w:rsidRDefault="00CE0642" w:rsidP="00CE0642">
      <w:pPr>
        <w:jc w:val="both"/>
      </w:pPr>
      <w:r w:rsidRPr="002B264C">
        <w:rPr>
          <w:rFonts w:eastAsia="Arial Unicode MS" w:cs="Arial Unicode MS"/>
          <w:color w:val="000000"/>
          <w:u w:color="000000"/>
        </w:rPr>
        <w:t>uzavírají tuto darovací smlouvu dle příslušných ustanovení § 2055 zákona č. 89/2012 Sb., občanského zákoníku, v platném znění:</w:t>
      </w:r>
    </w:p>
    <w:p w14:paraId="3AD4EE26" w14:textId="77777777" w:rsidR="00CE0642" w:rsidRPr="002B264C" w:rsidRDefault="00CE0642" w:rsidP="00CE0642">
      <w:pPr>
        <w:jc w:val="both"/>
      </w:pPr>
    </w:p>
    <w:p w14:paraId="15C0FB6D" w14:textId="77777777" w:rsidR="00CE0642" w:rsidRPr="002B264C" w:rsidRDefault="00CE0642" w:rsidP="00CE0642">
      <w:pPr>
        <w:jc w:val="center"/>
        <w:rPr>
          <w:b/>
          <w:bCs/>
        </w:rPr>
      </w:pPr>
      <w:r w:rsidRPr="002B264C">
        <w:rPr>
          <w:rFonts w:eastAsia="Arial Unicode MS" w:cs="Arial Unicode MS"/>
          <w:b/>
          <w:bCs/>
          <w:color w:val="000000"/>
          <w:u w:color="000000"/>
        </w:rPr>
        <w:t xml:space="preserve">Článek I. </w:t>
      </w:r>
    </w:p>
    <w:p w14:paraId="277A5359" w14:textId="77777777" w:rsidR="00CE0642" w:rsidRPr="002B264C" w:rsidRDefault="00CE0642" w:rsidP="00CE0642">
      <w:pPr>
        <w:jc w:val="center"/>
      </w:pPr>
      <w:r w:rsidRPr="002B264C">
        <w:rPr>
          <w:rFonts w:eastAsia="Arial Unicode MS" w:cs="Arial Unicode MS"/>
          <w:color w:val="000000"/>
          <w:u w:color="000000"/>
        </w:rPr>
        <w:t>Obecné ustanovení</w:t>
      </w:r>
    </w:p>
    <w:p w14:paraId="1ADC5381" w14:textId="77777777" w:rsidR="00CE0642" w:rsidRPr="002B264C" w:rsidRDefault="00CE0642" w:rsidP="00CE0642">
      <w:pPr>
        <w:jc w:val="both"/>
      </w:pPr>
    </w:p>
    <w:p w14:paraId="117C2AFF" w14:textId="77777777" w:rsidR="00CE0642" w:rsidRPr="002B264C" w:rsidRDefault="00CE0642" w:rsidP="00CE06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both"/>
      </w:pPr>
      <w:r w:rsidRPr="002B264C">
        <w:rPr>
          <w:rFonts w:eastAsia="Arial Unicode MS" w:cs="Arial Unicode MS"/>
          <w:color w:val="000000"/>
          <w:u w:color="000000"/>
        </w:rPr>
        <w:t>Dárce na základě této smlouvy poskytuje obdarovanému finanční dar ve výši ……</w:t>
      </w:r>
      <w:proofErr w:type="gramStart"/>
      <w:r w:rsidRPr="002B264C">
        <w:rPr>
          <w:rFonts w:eastAsia="Arial Unicode MS" w:cs="Arial Unicode MS"/>
          <w:color w:val="000000"/>
          <w:u w:color="000000"/>
        </w:rPr>
        <w:t>…….</w:t>
      </w:r>
      <w:proofErr w:type="gramEnd"/>
      <w:r w:rsidRPr="002B264C">
        <w:rPr>
          <w:rFonts w:eastAsia="Arial Unicode MS" w:cs="Arial Unicode MS"/>
          <w:b/>
          <w:bCs/>
          <w:color w:val="000000"/>
          <w:u w:color="000000"/>
        </w:rPr>
        <w:t>,- Kč</w:t>
      </w:r>
      <w:r w:rsidRPr="002B264C">
        <w:rPr>
          <w:rFonts w:eastAsia="Arial Unicode MS" w:cs="Arial Unicode MS"/>
          <w:color w:val="000000"/>
          <w:u w:color="000000"/>
        </w:rPr>
        <w:t xml:space="preserve"> (slovy ………………… korun českých) určený na podporu činnosti organizace.  </w:t>
      </w:r>
    </w:p>
    <w:p w14:paraId="638A35C7" w14:textId="77777777" w:rsidR="00CE0642" w:rsidRPr="002B264C" w:rsidRDefault="00CE0642" w:rsidP="00CE0642">
      <w:pPr>
        <w:jc w:val="both"/>
      </w:pPr>
    </w:p>
    <w:p w14:paraId="483DF586" w14:textId="77777777" w:rsidR="00CE0642" w:rsidRPr="002B264C" w:rsidRDefault="00CE0642" w:rsidP="00CE06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both"/>
      </w:pPr>
      <w:r w:rsidRPr="002B264C">
        <w:rPr>
          <w:rFonts w:eastAsia="Arial Unicode MS" w:cs="Arial Unicode MS"/>
          <w:color w:val="000000"/>
          <w:u w:color="000000"/>
        </w:rPr>
        <w:t xml:space="preserve">Tento dar poskytuje dárce dobrovolně a bez nároku na protislužbu. </w:t>
      </w:r>
    </w:p>
    <w:p w14:paraId="0C00F48B" w14:textId="77777777" w:rsidR="00CE0642" w:rsidRPr="002B264C" w:rsidRDefault="00CE0642" w:rsidP="00CE0642">
      <w:pPr>
        <w:jc w:val="both"/>
      </w:pPr>
    </w:p>
    <w:p w14:paraId="1BB22A53" w14:textId="77777777" w:rsidR="00CE0642" w:rsidRPr="002B264C" w:rsidRDefault="00CE0642" w:rsidP="00CE06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both"/>
      </w:pPr>
      <w:r w:rsidRPr="002B264C">
        <w:rPr>
          <w:rFonts w:eastAsia="Arial Unicode MS" w:cs="Arial Unicode MS"/>
          <w:color w:val="000000"/>
          <w:u w:color="000000"/>
        </w:rPr>
        <w:t xml:space="preserve">Obdarovaný dar přijímá a zavazuje se využít ho k určenému účelu v souladu se svým posláním specifikovaným zakládací listinou. </w:t>
      </w:r>
    </w:p>
    <w:p w14:paraId="1D0E83FA" w14:textId="77777777" w:rsidR="00CE0642" w:rsidRPr="002B264C" w:rsidRDefault="00CE0642" w:rsidP="00CE0642">
      <w:pPr>
        <w:jc w:val="both"/>
      </w:pPr>
    </w:p>
    <w:p w14:paraId="50E9CEC8" w14:textId="77777777" w:rsidR="00CE0642" w:rsidRPr="002B264C" w:rsidRDefault="00CE0642" w:rsidP="00CE06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both"/>
      </w:pPr>
      <w:r w:rsidRPr="002B264C">
        <w:rPr>
          <w:rFonts w:eastAsia="Arial Unicode MS" w:cs="Arial Unicode MS"/>
          <w:color w:val="000000"/>
          <w:u w:color="000000"/>
        </w:rPr>
        <w:t>Dárce je v souladu se zákonem č. 586/1992 Sb. o daních z příjmu ve znění pozdějších změn oprávněn odečíst si poskytnutou částku od základu daně.</w:t>
      </w:r>
    </w:p>
    <w:p w14:paraId="34AEBB01" w14:textId="77777777" w:rsidR="00CE0642" w:rsidRPr="002B264C" w:rsidRDefault="00CE0642" w:rsidP="00CE0642">
      <w:pPr>
        <w:jc w:val="both"/>
      </w:pPr>
    </w:p>
    <w:p w14:paraId="0F4A2BC3" w14:textId="77777777" w:rsidR="00BD6339" w:rsidRDefault="00BD633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1FB32C0" w14:textId="77777777" w:rsidR="00CE0642" w:rsidRDefault="00CE06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98A1A4D" w14:textId="77777777" w:rsidR="00CE0642" w:rsidRDefault="00CE06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8B0F161" w14:textId="77777777" w:rsidR="00CE0642" w:rsidRDefault="00CE06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228A1A8" w14:textId="77777777" w:rsidR="00CE0642" w:rsidRDefault="00CE06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C8BF4D9" w14:textId="77777777" w:rsidR="00CE0642" w:rsidRDefault="00CE06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F5D1501" w14:textId="77777777" w:rsidR="00CE0642" w:rsidRDefault="00CE06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CA9C47F" w14:textId="77777777" w:rsidR="00CE0642" w:rsidRDefault="00CE06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7EBFE4D" w14:textId="77777777" w:rsidR="00CE0642" w:rsidRDefault="00CE06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16B9D36" w14:textId="77777777" w:rsidR="00CE0642" w:rsidRDefault="00CE06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AFF3034" w14:textId="77777777" w:rsidR="00CE0642" w:rsidRDefault="00CE06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95F456E" w14:textId="77777777" w:rsidR="00CE0642" w:rsidRPr="002B264C" w:rsidRDefault="00CE0642" w:rsidP="00CE0642">
      <w:pPr>
        <w:jc w:val="center"/>
        <w:rPr>
          <w:b/>
          <w:bCs/>
        </w:rPr>
      </w:pPr>
      <w:r w:rsidRPr="002B264C">
        <w:rPr>
          <w:rFonts w:eastAsia="Arial Unicode MS" w:cs="Arial Unicode MS"/>
          <w:b/>
          <w:bCs/>
          <w:color w:val="000000"/>
          <w:u w:color="000000"/>
        </w:rPr>
        <w:t xml:space="preserve">Článek II. </w:t>
      </w:r>
    </w:p>
    <w:p w14:paraId="76F75257" w14:textId="77777777" w:rsidR="00CE0642" w:rsidRPr="002B264C" w:rsidRDefault="00CE0642" w:rsidP="00CE0642">
      <w:pPr>
        <w:jc w:val="center"/>
      </w:pPr>
      <w:r w:rsidRPr="002B264C">
        <w:rPr>
          <w:rFonts w:eastAsia="Arial Unicode MS" w:cs="Arial Unicode MS"/>
          <w:color w:val="000000"/>
          <w:u w:color="000000"/>
        </w:rPr>
        <w:t>Ochrana osobních údajů</w:t>
      </w:r>
    </w:p>
    <w:p w14:paraId="091EDB74" w14:textId="77777777" w:rsidR="00CE0642" w:rsidRPr="002B264C" w:rsidRDefault="00CE0642" w:rsidP="00CE0642">
      <w:pPr>
        <w:jc w:val="both"/>
      </w:pPr>
    </w:p>
    <w:p w14:paraId="7FD5B0C0" w14:textId="77777777" w:rsidR="00CE0642" w:rsidRPr="002B264C" w:rsidRDefault="00CE0642" w:rsidP="00CE06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both"/>
      </w:pPr>
      <w:r w:rsidRPr="002B264C">
        <w:rPr>
          <w:rFonts w:eastAsia="Arial Unicode MS" w:cs="Arial Unicode MS"/>
          <w:color w:val="000000"/>
          <w:u w:color="000000"/>
        </w:rPr>
        <w:t xml:space="preserve">S ohledem na nařízení Evropského parlamentu a Rady (EU) 2016/679 ze dne 27. 4. 2016 o ochraně fyzických osob v souvislosti se zpracováním osobních údajů (Obecné nařízení o ochraně osobních údajů) obdarovaný sděluje, že společnost EDA </w:t>
      </w:r>
      <w:proofErr w:type="spellStart"/>
      <w:r w:rsidRPr="002B264C">
        <w:rPr>
          <w:rFonts w:eastAsia="Arial Unicode MS" w:cs="Arial Unicode MS"/>
          <w:color w:val="000000"/>
          <w:u w:color="000000"/>
        </w:rPr>
        <w:t>cz</w:t>
      </w:r>
      <w:proofErr w:type="spellEnd"/>
      <w:r w:rsidRPr="002B264C">
        <w:rPr>
          <w:rFonts w:eastAsia="Arial Unicode MS" w:cs="Arial Unicode MS"/>
          <w:color w:val="000000"/>
          <w:u w:color="000000"/>
        </w:rPr>
        <w:t xml:space="preserve">, </w:t>
      </w:r>
      <w:proofErr w:type="spellStart"/>
      <w:r w:rsidRPr="002B264C">
        <w:rPr>
          <w:rFonts w:eastAsia="Arial Unicode MS" w:cs="Arial Unicode MS"/>
          <w:color w:val="000000"/>
          <w:u w:color="000000"/>
        </w:rPr>
        <w:t>z.ú</w:t>
      </w:r>
      <w:proofErr w:type="spellEnd"/>
      <w:r w:rsidRPr="002B264C">
        <w:rPr>
          <w:rFonts w:eastAsia="Arial Unicode MS" w:cs="Arial Unicode MS"/>
          <w:color w:val="000000"/>
          <w:u w:color="000000"/>
        </w:rPr>
        <w:t xml:space="preserve">. IČ 24743054, jako správce zpracovává Vaše osobní údaje z titulu plnění této smlouvy a plnění právní povinností dle čl. 6 odst. 1 písm. a) a b) Obecného nařízení o ochraně osobních údajů. </w:t>
      </w:r>
    </w:p>
    <w:p w14:paraId="43EABE1F" w14:textId="77777777" w:rsidR="00CE0642" w:rsidRPr="002B264C" w:rsidRDefault="00CE0642" w:rsidP="00CE0642">
      <w:pPr>
        <w:ind w:left="283"/>
        <w:jc w:val="both"/>
      </w:pPr>
    </w:p>
    <w:p w14:paraId="1F8C7538" w14:textId="77777777" w:rsidR="00CE0642" w:rsidRPr="002B264C" w:rsidRDefault="00CE0642" w:rsidP="00CE06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both"/>
      </w:pPr>
      <w:r w:rsidRPr="002B264C">
        <w:rPr>
          <w:rFonts w:eastAsia="Arial Unicode MS" w:cs="Arial Unicode MS"/>
          <w:color w:val="000000"/>
          <w:u w:color="000000"/>
        </w:rPr>
        <w:t>Jedná se konkrétně o osobní údaje potřebné pro evidenci smluvního vztahu a dále pro řádné vedení účetnictví.</w:t>
      </w:r>
    </w:p>
    <w:p w14:paraId="6A79A388" w14:textId="77777777" w:rsidR="00CE0642" w:rsidRDefault="00CE0642" w:rsidP="00CE0642">
      <w:pPr>
        <w:pStyle w:val="Vchoz"/>
        <w:spacing w:before="0" w:line="240" w:lineRule="auto"/>
        <w:ind w:left="708"/>
        <w:rPr>
          <w:rFonts w:ascii="Times New Roman" w:eastAsia="Times New Roman" w:hAnsi="Times New Roman" w:cs="Times New Roman"/>
          <w:u w:color="000000"/>
        </w:rPr>
      </w:pPr>
    </w:p>
    <w:p w14:paraId="57838F77" w14:textId="77777777" w:rsidR="00CE0642" w:rsidRPr="002B264C" w:rsidRDefault="00CE0642" w:rsidP="00CE06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both"/>
      </w:pPr>
      <w:r w:rsidRPr="002B264C">
        <w:rPr>
          <w:rFonts w:eastAsia="Arial Unicode MS" w:cs="Arial Unicode MS"/>
          <w:color w:val="000000"/>
          <w:u w:color="000000"/>
        </w:rPr>
        <w:t>Podpisem dárce stvrzuje, že byl seznámen se svými právy, tedy právy subjektu údajů v souladu s čl. 15–22 Obecného nařízení o ochraně osobních údajů, zejména právem na přístup k osobním údajům, právem na opravu, právem na výmaz, právem na omezení zpracování osobních údajů, právem vznést námitku proti zpracování, právem na přenositelnost osobních údajů.</w:t>
      </w:r>
    </w:p>
    <w:p w14:paraId="6D23BA1E" w14:textId="77777777" w:rsidR="00CE0642" w:rsidRPr="002B264C" w:rsidRDefault="00CE0642" w:rsidP="00CE0642">
      <w:pPr>
        <w:jc w:val="both"/>
      </w:pPr>
    </w:p>
    <w:p w14:paraId="0EA814B3" w14:textId="77777777" w:rsidR="00CE0642" w:rsidRPr="002B264C" w:rsidRDefault="00CE0642" w:rsidP="00CE0642">
      <w:pPr>
        <w:jc w:val="center"/>
        <w:rPr>
          <w:b/>
          <w:bCs/>
        </w:rPr>
      </w:pPr>
      <w:r w:rsidRPr="002B264C">
        <w:rPr>
          <w:rFonts w:eastAsia="Arial Unicode MS" w:cs="Arial Unicode MS"/>
          <w:b/>
          <w:bCs/>
          <w:color w:val="000000"/>
          <w:u w:color="000000"/>
        </w:rPr>
        <w:t xml:space="preserve">Článek III. </w:t>
      </w:r>
    </w:p>
    <w:p w14:paraId="612EDDFC" w14:textId="77777777" w:rsidR="00CE0642" w:rsidRPr="002B264C" w:rsidRDefault="00CE0642" w:rsidP="00CE0642">
      <w:pPr>
        <w:jc w:val="center"/>
      </w:pPr>
      <w:r w:rsidRPr="002B264C">
        <w:rPr>
          <w:rFonts w:eastAsia="Arial Unicode MS" w:cs="Arial Unicode MS"/>
          <w:color w:val="000000"/>
          <w:u w:color="000000"/>
        </w:rPr>
        <w:t>Závěrečné ustanovení</w:t>
      </w:r>
    </w:p>
    <w:p w14:paraId="5E06E6E9" w14:textId="77777777" w:rsidR="00CE0642" w:rsidRPr="002B264C" w:rsidRDefault="00CE0642" w:rsidP="00CE0642">
      <w:pPr>
        <w:jc w:val="both"/>
      </w:pPr>
    </w:p>
    <w:p w14:paraId="49D554BB" w14:textId="77777777" w:rsidR="00CE0642" w:rsidRPr="002B264C" w:rsidRDefault="00CE0642" w:rsidP="00CE064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both"/>
      </w:pPr>
      <w:r w:rsidRPr="002B264C">
        <w:rPr>
          <w:rFonts w:eastAsia="Arial Unicode MS" w:cs="Arial Unicode MS"/>
          <w:color w:val="000000"/>
          <w:u w:color="000000"/>
        </w:rPr>
        <w:t>Tato smlouva se vyhotovuje ve dvou stejnopisech, z nichž po jednom obdrží každá ze smluvních stran.</w:t>
      </w:r>
    </w:p>
    <w:p w14:paraId="18206CD7" w14:textId="77777777" w:rsidR="00CE0642" w:rsidRPr="002B264C" w:rsidRDefault="00CE0642" w:rsidP="00CE0642">
      <w:pPr>
        <w:ind w:left="283"/>
        <w:jc w:val="both"/>
      </w:pPr>
    </w:p>
    <w:p w14:paraId="2EFC44F4" w14:textId="77777777" w:rsidR="00CE0642" w:rsidRPr="002B264C" w:rsidRDefault="00CE0642" w:rsidP="00CE064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both"/>
      </w:pPr>
      <w:r w:rsidRPr="002B264C">
        <w:rPr>
          <w:rFonts w:eastAsia="Arial Unicode MS" w:cs="Arial Unicode MS"/>
          <w:color w:val="000000"/>
          <w:u w:color="000000"/>
        </w:rPr>
        <w:t>Smluvní strany prohlašují, že si tuto smlouvu před podpisem řádně přečetly a že smlouva byla uzavřena po vzájemném ujednání podle jejich pravé a svobodné vůle, což potvrzují svým podpisem.</w:t>
      </w:r>
    </w:p>
    <w:p w14:paraId="1EEE1E1B" w14:textId="77777777" w:rsidR="00CE0642" w:rsidRPr="002B264C" w:rsidRDefault="00CE0642" w:rsidP="00CE0642">
      <w:pPr>
        <w:jc w:val="both"/>
      </w:pPr>
    </w:p>
    <w:p w14:paraId="3005C701" w14:textId="77777777" w:rsidR="00CE0642" w:rsidRPr="002B264C" w:rsidRDefault="00CE0642" w:rsidP="00CE0642">
      <w:pPr>
        <w:jc w:val="both"/>
      </w:pPr>
    </w:p>
    <w:p w14:paraId="68B038FE" w14:textId="77777777" w:rsidR="00CE0642" w:rsidRPr="002B264C" w:rsidRDefault="00CE0642" w:rsidP="00CE0642">
      <w:pPr>
        <w:jc w:val="both"/>
      </w:pPr>
      <w:r w:rsidRPr="002B264C">
        <w:rPr>
          <w:rFonts w:eastAsia="Arial Unicode MS" w:cs="Arial Unicode MS"/>
          <w:color w:val="000000"/>
          <w:u w:color="000000"/>
        </w:rPr>
        <w:t xml:space="preserve">V Praze </w:t>
      </w:r>
      <w:proofErr w:type="gramStart"/>
      <w:r w:rsidRPr="002B264C">
        <w:rPr>
          <w:rFonts w:eastAsia="Arial Unicode MS" w:cs="Arial Unicode MS"/>
          <w:color w:val="000000"/>
          <w:u w:color="000000"/>
        </w:rPr>
        <w:t xml:space="preserve">dne:   </w:t>
      </w:r>
      <w:proofErr w:type="gramEnd"/>
      <w:r w:rsidRPr="002B264C">
        <w:rPr>
          <w:rFonts w:eastAsia="Arial Unicode MS" w:cs="Arial Unicode MS"/>
          <w:color w:val="000000"/>
          <w:u w:color="000000"/>
        </w:rPr>
        <w:t xml:space="preserve">           ………………………                V Praze dne: </w:t>
      </w:r>
      <w:r w:rsidRPr="002B264C">
        <w:rPr>
          <w:rFonts w:eastAsia="Arial Unicode MS" w:cs="Arial Unicode MS"/>
          <w:color w:val="000000"/>
          <w:u w:color="000000"/>
        </w:rPr>
        <w:tab/>
        <w:t>…………………………</w:t>
      </w:r>
    </w:p>
    <w:p w14:paraId="4B875AFD" w14:textId="77777777" w:rsidR="00CE0642" w:rsidRPr="002B264C" w:rsidRDefault="00CE0642" w:rsidP="00CE0642">
      <w:pPr>
        <w:jc w:val="both"/>
      </w:pPr>
    </w:p>
    <w:p w14:paraId="22BA7946" w14:textId="77777777" w:rsidR="00CE0642" w:rsidRPr="002B264C" w:rsidRDefault="00CE0642" w:rsidP="00CE0642">
      <w:pPr>
        <w:jc w:val="both"/>
      </w:pPr>
    </w:p>
    <w:p w14:paraId="66CB3257" w14:textId="77777777" w:rsidR="00CE0642" w:rsidRPr="002B264C" w:rsidRDefault="00CE0642" w:rsidP="00CE0642">
      <w:pPr>
        <w:jc w:val="both"/>
      </w:pPr>
      <w:r w:rsidRPr="002B264C">
        <w:rPr>
          <w:rFonts w:eastAsia="Arial Unicode MS" w:cs="Arial Unicode MS"/>
          <w:color w:val="000000"/>
          <w:u w:color="000000"/>
        </w:rPr>
        <w:t>Dárce:</w:t>
      </w:r>
      <w:r w:rsidRPr="002B264C">
        <w:rPr>
          <w:rFonts w:eastAsia="Arial Unicode MS" w:cs="Arial Unicode MS"/>
          <w:color w:val="000000"/>
          <w:u w:color="000000"/>
        </w:rPr>
        <w:tab/>
      </w:r>
      <w:r w:rsidRPr="002B264C">
        <w:rPr>
          <w:rFonts w:eastAsia="Arial Unicode MS" w:cs="Arial Unicode MS"/>
          <w:color w:val="000000"/>
          <w:u w:color="000000"/>
        </w:rPr>
        <w:tab/>
      </w:r>
      <w:r w:rsidRPr="002B264C">
        <w:rPr>
          <w:rFonts w:eastAsia="Arial Unicode MS" w:cs="Arial Unicode MS"/>
          <w:color w:val="000000"/>
          <w:u w:color="000000"/>
        </w:rPr>
        <w:tab/>
        <w:t>……………………...                 Obdarovaný:</w:t>
      </w:r>
      <w:r w:rsidRPr="002B264C">
        <w:rPr>
          <w:rFonts w:eastAsia="Arial Unicode MS" w:cs="Arial Unicode MS"/>
          <w:color w:val="000000"/>
          <w:u w:color="000000"/>
        </w:rPr>
        <w:tab/>
        <w:t>………………………….</w:t>
      </w:r>
    </w:p>
    <w:p w14:paraId="099AF96B" w14:textId="77777777" w:rsidR="00CE0642" w:rsidRDefault="00CE06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B7D9821" w14:textId="77777777" w:rsidR="00BD6339" w:rsidRDefault="00BD633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C41FDFD" w14:textId="77777777" w:rsidR="00BD6339" w:rsidRDefault="00BD633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AB977C6" w14:textId="77777777" w:rsidR="00BD6339" w:rsidRDefault="00BD633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BD6339">
      <w:headerReference w:type="default" r:id="rId7"/>
      <w:footerReference w:type="default" r:id="rId8"/>
      <w:pgSz w:w="11909" w:h="16834"/>
      <w:pgMar w:top="680" w:right="680" w:bottom="680" w:left="68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001E9" w14:textId="77777777" w:rsidR="003E047B" w:rsidRDefault="003E047B">
      <w:pPr>
        <w:spacing w:line="240" w:lineRule="auto"/>
      </w:pPr>
      <w:r>
        <w:separator/>
      </w:r>
    </w:p>
  </w:endnote>
  <w:endnote w:type="continuationSeparator" w:id="0">
    <w:p w14:paraId="7CF2F5E1" w14:textId="77777777" w:rsidR="003E047B" w:rsidRDefault="003E04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DCB0" w14:textId="77777777" w:rsidR="00BD633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EFEAD21" wp14:editId="6B44A8B9">
          <wp:extent cx="6689750" cy="401422"/>
          <wp:effectExtent l="0" t="0" r="0" b="0"/>
          <wp:docPr id="2" name="image2.png" descr="EDA_hl-papir_A4_2025-02_info.wm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EDA_hl-papir_A4_2025-02_info.wm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89750" cy="4014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747A4" w14:textId="77777777" w:rsidR="003E047B" w:rsidRDefault="003E047B">
      <w:pPr>
        <w:spacing w:line="240" w:lineRule="auto"/>
      </w:pPr>
      <w:r>
        <w:separator/>
      </w:r>
    </w:p>
  </w:footnote>
  <w:footnote w:type="continuationSeparator" w:id="0">
    <w:p w14:paraId="34AB6443" w14:textId="77777777" w:rsidR="003E047B" w:rsidRDefault="003E04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4F664" w14:textId="77777777" w:rsidR="00BD633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5310EEE" wp14:editId="7616AD2E">
          <wp:extent cx="1377086" cy="396850"/>
          <wp:effectExtent l="0" t="0" r="0" b="0"/>
          <wp:docPr id="1" name="image1.png" descr="EDA_hl-papir_A4_2025-02_logo.wm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DA_hl-papir_A4_2025-02_logo.wm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7086" cy="396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2BCF"/>
    <w:multiLevelType w:val="hybridMultilevel"/>
    <w:tmpl w:val="1BE6AC8C"/>
    <w:numStyleLink w:val="Importovanstyl2"/>
  </w:abstractNum>
  <w:abstractNum w:abstractNumId="1" w15:restartNumberingAfterBreak="0">
    <w:nsid w:val="071B3C27"/>
    <w:multiLevelType w:val="hybridMultilevel"/>
    <w:tmpl w:val="B64C032A"/>
    <w:styleLink w:val="Importovanstyl1"/>
    <w:lvl w:ilvl="0" w:tplc="D5A6C000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62A298">
      <w:start w:val="1"/>
      <w:numFmt w:val="decimal"/>
      <w:lvlText w:val="%2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2E8288">
      <w:start w:val="1"/>
      <w:numFmt w:val="decimal"/>
      <w:lvlText w:val="%3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565382">
      <w:start w:val="1"/>
      <w:numFmt w:val="decimal"/>
      <w:lvlText w:val="%4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D4EF36">
      <w:start w:val="1"/>
      <w:numFmt w:val="decimal"/>
      <w:lvlText w:val="%5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E8890C">
      <w:start w:val="1"/>
      <w:numFmt w:val="decimal"/>
      <w:lvlText w:val="%6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9A64EE">
      <w:start w:val="1"/>
      <w:numFmt w:val="decimal"/>
      <w:lvlText w:val="%7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D6BCB0">
      <w:start w:val="1"/>
      <w:numFmt w:val="decimal"/>
      <w:lvlText w:val="%8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BE4F98">
      <w:start w:val="1"/>
      <w:numFmt w:val="decimal"/>
      <w:lvlText w:val="%9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D126AA2"/>
    <w:multiLevelType w:val="hybridMultilevel"/>
    <w:tmpl w:val="B64C032A"/>
    <w:numStyleLink w:val="Importovanstyl1"/>
  </w:abstractNum>
  <w:abstractNum w:abstractNumId="3" w15:restartNumberingAfterBreak="0">
    <w:nsid w:val="2FD41A3F"/>
    <w:multiLevelType w:val="hybridMultilevel"/>
    <w:tmpl w:val="1BE6AC8C"/>
    <w:styleLink w:val="Importovanstyl2"/>
    <w:lvl w:ilvl="0" w:tplc="EAC4ED50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88F044">
      <w:start w:val="1"/>
      <w:numFmt w:val="decimal"/>
      <w:lvlText w:val="%2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047DF0">
      <w:start w:val="1"/>
      <w:numFmt w:val="decimal"/>
      <w:lvlText w:val="%3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9E4CAC">
      <w:start w:val="1"/>
      <w:numFmt w:val="decimal"/>
      <w:lvlText w:val="%4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C6A62E">
      <w:start w:val="1"/>
      <w:numFmt w:val="decimal"/>
      <w:lvlText w:val="%5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CEAFFC">
      <w:start w:val="1"/>
      <w:numFmt w:val="decimal"/>
      <w:lvlText w:val="%6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EE6938">
      <w:start w:val="1"/>
      <w:numFmt w:val="decimal"/>
      <w:lvlText w:val="%7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66DE72">
      <w:start w:val="1"/>
      <w:numFmt w:val="decimal"/>
      <w:lvlText w:val="%8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C08F56">
      <w:start w:val="1"/>
      <w:numFmt w:val="decimal"/>
      <w:lvlText w:val="%9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D7701A"/>
    <w:multiLevelType w:val="hybridMultilevel"/>
    <w:tmpl w:val="25DAA636"/>
    <w:numStyleLink w:val="Importovanstyl3"/>
  </w:abstractNum>
  <w:abstractNum w:abstractNumId="5" w15:restartNumberingAfterBreak="0">
    <w:nsid w:val="4C1C1447"/>
    <w:multiLevelType w:val="hybridMultilevel"/>
    <w:tmpl w:val="25DAA636"/>
    <w:styleLink w:val="Importovanstyl3"/>
    <w:lvl w:ilvl="0" w:tplc="EC728E3C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D823E8">
      <w:start w:val="1"/>
      <w:numFmt w:val="decimal"/>
      <w:lvlText w:val="%2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BC3FF0">
      <w:start w:val="1"/>
      <w:numFmt w:val="decimal"/>
      <w:lvlText w:val="%3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DC62BC">
      <w:start w:val="1"/>
      <w:numFmt w:val="decimal"/>
      <w:lvlText w:val="%4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44FDCE">
      <w:start w:val="1"/>
      <w:numFmt w:val="decimal"/>
      <w:lvlText w:val="%5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3001B4">
      <w:start w:val="1"/>
      <w:numFmt w:val="decimal"/>
      <w:lvlText w:val="%6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6A847C">
      <w:start w:val="1"/>
      <w:numFmt w:val="decimal"/>
      <w:lvlText w:val="%7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44B1B6">
      <w:start w:val="1"/>
      <w:numFmt w:val="decimal"/>
      <w:lvlText w:val="%8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B0D8DA">
      <w:start w:val="1"/>
      <w:numFmt w:val="decimal"/>
      <w:lvlText w:val="%9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04192431">
    <w:abstractNumId w:val="1"/>
  </w:num>
  <w:num w:numId="2" w16cid:durableId="237372002">
    <w:abstractNumId w:val="2"/>
  </w:num>
  <w:num w:numId="3" w16cid:durableId="603269262">
    <w:abstractNumId w:val="3"/>
  </w:num>
  <w:num w:numId="4" w16cid:durableId="1994409940">
    <w:abstractNumId w:val="0"/>
  </w:num>
  <w:num w:numId="5" w16cid:durableId="1322269855">
    <w:abstractNumId w:val="5"/>
  </w:num>
  <w:num w:numId="6" w16cid:durableId="1527018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339"/>
    <w:rsid w:val="003E047B"/>
    <w:rsid w:val="00681F44"/>
    <w:rsid w:val="00BD6339"/>
    <w:rsid w:val="00CE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FDCB"/>
  <w15:docId w15:val="{247F36E8-383C-4DB5-B968-374BF3EB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numbering" w:customStyle="1" w:styleId="Importovanstyl1">
    <w:name w:val="Importovaný styl 1"/>
    <w:rsid w:val="00CE0642"/>
    <w:pPr>
      <w:numPr>
        <w:numId w:val="1"/>
      </w:numPr>
    </w:pPr>
  </w:style>
  <w:style w:type="numbering" w:customStyle="1" w:styleId="Importovanstyl2">
    <w:name w:val="Importovaný styl 2"/>
    <w:rsid w:val="00CE0642"/>
    <w:pPr>
      <w:numPr>
        <w:numId w:val="3"/>
      </w:numPr>
    </w:pPr>
  </w:style>
  <w:style w:type="paragraph" w:customStyle="1" w:styleId="Vchoz">
    <w:name w:val="Výchozí"/>
    <w:rsid w:val="00CE0642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numbering" w:customStyle="1" w:styleId="Importovanstyl3">
    <w:name w:val="Importovaný styl 3"/>
    <w:rsid w:val="00CE064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Francová Romana</cp:lastModifiedBy>
  <cp:revision>2</cp:revision>
  <dcterms:created xsi:type="dcterms:W3CDTF">2025-02-20T12:49:00Z</dcterms:created>
  <dcterms:modified xsi:type="dcterms:W3CDTF">2025-02-20T12:49:00Z</dcterms:modified>
</cp:coreProperties>
</file>